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РАСПРОСТРАНЕНИЕ ПРОГРАММНОГО ПРОДУКТА ЧЕРЕЗ МАГАЗИН
</w:t>
      </w:r>
    </w:p>
    <w:p>
      <w:r>
        <w:t xml:space="preserve">ДОГОВОР No. ___________
</w:t>
      </w:r>
    </w:p>
    <w:p>
      <w:r>
        <w:t xml:space="preserve">на распространение программного продукта через магазин
</w:t>
      </w:r>
    </w:p>
    <w:p>
      <w:r>
        <w:t xml:space="preserve">г. _______________________                "____" ____________ 19__ г.
</w:t>
      </w:r>
    </w:p>
    <w:p>
      <w:r>
        <w:t xml:space="preserve">__________________________________ (наименование предприятия), в лице
</w:t>
      </w:r>
    </w:p>
    <w:p>
      <w:r>
        <w:t xml:space="preserve">_________________________________________ , действующего на основании
</w:t>
      </w:r>
    </w:p>
    <w:p>
      <w:r>
        <w:t xml:space="preserve">_________________, и именуемого в дальнейшем "Представитель", с одной
</w:t>
      </w:r>
    </w:p>
    <w:p>
      <w:r>
        <w:t xml:space="preserve">стороны, и __________________________________________________________
</w:t>
      </w:r>
    </w:p>
    <w:p>
      <w:r>
        <w:t xml:space="preserve">в лице _____________________________________________________________,
</w:t>
      </w:r>
    </w:p>
    <w:p>
      <w:r>
        <w:t xml:space="preserve">действующего на основании __________________________________________,
</w:t>
      </w:r>
    </w:p>
    <w:p>
      <w:r>
        <w:t xml:space="preserve">именуемый в дальнейшем "Автор", с другой стороны, заключили настоящий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 "Автор" поставляет "Представителю" собственные программные
</w:t>
      </w:r>
    </w:p>
    <w:p>
      <w:r>
        <w:t xml:space="preserve">продукты  (ПП)  с   правом   их   коммерческого   распространения   в
</w:t>
      </w:r>
    </w:p>
    <w:p>
      <w:r>
        <w:t xml:space="preserve">магазине ___________________________________________________________.
</w:t>
      </w:r>
    </w:p>
    <w:p>
      <w:r>
        <w:t xml:space="preserve">1.2.  Состав  ПП  и  их  количество  для  поставки  определяется
</w:t>
      </w:r>
    </w:p>
    <w:p>
      <w:r>
        <w:t xml:space="preserve">"Представителем" в зависимости от спроса в магазине _________________
</w:t>
      </w:r>
    </w:p>
    <w:p>
      <w:r>
        <w:t xml:space="preserve">__________________________________________.
</w:t>
      </w:r>
    </w:p>
    <w:p>
      <w:r>
        <w:t xml:space="preserve">1.3. Цены на поставляемые ПП указаны в Прейскуранте,  являющемся
</w:t>
      </w:r>
    </w:p>
    <w:p>
      <w:r>
        <w:t xml:space="preserve">неотъемлемой частью настоящего договора.
</w:t>
      </w:r>
    </w:p>
    <w:p>
      <w:r>
        <w:t xml:space="preserve">2. Права и обязанности "Автора"
</w:t>
      </w:r>
    </w:p>
    <w:p>
      <w:r>
        <w:t xml:space="preserve">2.1. "Автор" обязан:
</w:t>
      </w:r>
    </w:p>
    <w:p>
      <w:r>
        <w:t xml:space="preserve">- поставлять "Представителю" для реализации копии ПП, записанные
</w:t>
      </w:r>
    </w:p>
    <w:p>
      <w:r>
        <w:t xml:space="preserve">на ГМД;
</w:t>
      </w:r>
    </w:p>
    <w:p>
      <w:r>
        <w:t xml:space="preserve">-  обеспечить  "Представителя"  копиями  распространяемых ПП для
</w:t>
      </w:r>
    </w:p>
    <w:p>
      <w:r>
        <w:t xml:space="preserve">демонстрации их возможностей;
</w:t>
      </w:r>
    </w:p>
    <w:p>
      <w:r>
        <w:t xml:space="preserve">- обучить специалистов "Представителя" демонстрации ПП и  работе
</w:t>
      </w:r>
    </w:p>
    <w:p>
      <w:r>
        <w:t xml:space="preserve">с ними в качестве их пользователей;
</w:t>
      </w:r>
    </w:p>
    <w:p>
      <w:r>
        <w:t xml:space="preserve">- устранять ошибки в ПП и документации в случае их обнаружения;
</w:t>
      </w:r>
    </w:p>
    <w:p>
      <w:r>
        <w:t xml:space="preserve">-   назначить   ответственного   представителя  из  числа  своих
</w:t>
      </w:r>
    </w:p>
    <w:p>
      <w:r>
        <w:t xml:space="preserve">специалистов для постоянной связи с "Представителем".
</w:t>
      </w:r>
    </w:p>
    <w:p>
      <w:r>
        <w:t xml:space="preserve">2.2. "Автор" имеет право:
</w:t>
      </w:r>
    </w:p>
    <w:p>
      <w:r>
        <w:t xml:space="preserve">-  требовать   предъявления   "Представителем"   документального
</w:t>
      </w:r>
    </w:p>
    <w:p>
      <w:r>
        <w:t xml:space="preserve">подтверждения проданных ПП;
</w:t>
      </w:r>
    </w:p>
    <w:p>
      <w:r>
        <w:t xml:space="preserve">-    рекомендовать    "Представителю"   заменить   специалистов,
</w:t>
      </w:r>
    </w:p>
    <w:p>
      <w:r>
        <w:t xml:space="preserve">занимающихся  распространением  ПП,   в   случае   их   недостаточной
</w:t>
      </w:r>
    </w:p>
    <w:p>
      <w:r>
        <w:t xml:space="preserve">квалификации.
</w:t>
      </w:r>
    </w:p>
    <w:p>
      <w:r>
        <w:t xml:space="preserve">3. Права и обязанности "Представителя"
</w:t>
      </w:r>
    </w:p>
    <w:p>
      <w:r>
        <w:t xml:space="preserve">3.1. "Представитель" обязан:
</w:t>
      </w:r>
    </w:p>
    <w:p>
      <w:r>
        <w:t xml:space="preserve">-  организовать  реализацию  ПП в магазине _____________________
</w:t>
      </w:r>
    </w:p>
    <w:p>
      <w:r>
        <w:t xml:space="preserve">по договорным ценам в диапазоне ____% от указанных в Прейскуранте;
</w:t>
      </w:r>
    </w:p>
    <w:p>
      <w:r>
        <w:t xml:space="preserve">- не нарушать авторские права "Автора";
</w:t>
      </w:r>
    </w:p>
    <w:p>
      <w:r>
        <w:t xml:space="preserve">- ежеквартально представлять отчет о реализации ПП;
</w:t>
      </w:r>
    </w:p>
    <w:p>
      <w:r>
        <w:t xml:space="preserve">- представлять предложения по  организации  и  составу  рекламы,
</w:t>
      </w:r>
    </w:p>
    <w:p>
      <w:r>
        <w:t xml:space="preserve">модернизаций ПП на основании пользовательских запросов и оценок;
</w:t>
      </w:r>
    </w:p>
    <w:p>
      <w:r>
        <w:t xml:space="preserve">-  нести  материальную ответственность за сохранность полученных
</w:t>
      </w:r>
    </w:p>
    <w:p>
      <w:r>
        <w:t xml:space="preserve">ПП, обеспечить необходимые условия хранения ГМД;
</w:t>
      </w:r>
    </w:p>
    <w:p>
      <w:r>
        <w:t xml:space="preserve">- при работе  с  ПП  соблюдать  правила  эксплуатации  ПП  и  не
</w:t>
      </w:r>
    </w:p>
    <w:p>
      <w:r>
        <w:t xml:space="preserve">допускать их порчи и повреждения.
</w:t>
      </w:r>
    </w:p>
    <w:p>
      <w:r>
        <w:t xml:space="preserve">3.2. "Представитель" имеет право:
</w:t>
      </w:r>
    </w:p>
    <w:p>
      <w:r>
        <w:t xml:space="preserve">- использовать рекламные материалы "Автора";
</w:t>
      </w:r>
    </w:p>
    <w:p>
      <w:r>
        <w:t xml:space="preserve">-  возвращать  "Автору"  для замены вышедшие из строя не по вине
</w:t>
      </w:r>
    </w:p>
    <w:p>
      <w:r>
        <w:t xml:space="preserve">"Представителя" ГМД с записанными на них ПП;
</w:t>
      </w:r>
    </w:p>
    <w:p>
      <w:r>
        <w:t xml:space="preserve">- получать_________% от суммы реализации ПП.
</w:t>
      </w:r>
    </w:p>
    <w:p>
      <w:r>
        <w:t xml:space="preserve">4. Дополнительные условия
</w:t>
      </w:r>
    </w:p>
    <w:p>
      <w:r>
        <w:t xml:space="preserve">4.1. "Представитель" не имеет права рекламировать ПП  от  своего
</w:t>
      </w:r>
    </w:p>
    <w:p>
      <w:r>
        <w:t xml:space="preserve">имени,  вносить  изменения в ПП и документацию к ним, передавать свои
</w:t>
      </w:r>
    </w:p>
    <w:p>
      <w:r>
        <w:t xml:space="preserve">права и обязанности по данному договору третьей стороне.
</w:t>
      </w:r>
    </w:p>
    <w:p>
      <w:r>
        <w:t xml:space="preserve">4.2.  "Представитель"  в   случае   самостоятельной   разработки
</w:t>
      </w:r>
    </w:p>
    <w:p>
      <w:r>
        <w:t xml:space="preserve">рекламных  материалов  обязан  согласовать их содержание, оформление,
</w:t>
      </w:r>
    </w:p>
    <w:p>
      <w:r>
        <w:t xml:space="preserve">тираж с "Автором".
</w:t>
      </w:r>
    </w:p>
    <w:p>
      <w:r>
        <w:t xml:space="preserve">4.3.  "Автор"  поставляет  "Представителю"   указанные   в   его
</w:t>
      </w:r>
    </w:p>
    <w:p>
      <w:r>
        <w:t xml:space="preserve">гарантийном   письме  ПП,  записанные  на  ГМД,  по  доверенности,  с
</w:t>
      </w:r>
    </w:p>
    <w:p>
      <w:r>
        <w:t xml:space="preserve">оформлением акта приема-передачи.
</w:t>
      </w:r>
    </w:p>
    <w:p>
      <w:r>
        <w:t xml:space="preserve">4.4.  "Автор"  гарантирует,  что  в  отношении  переданных   для
</w:t>
      </w:r>
    </w:p>
    <w:p>
      <w:r>
        <w:t xml:space="preserve">реализации  ПП,  не  нарушены  авторские  права  третьих лиц. "Автор"
</w:t>
      </w:r>
    </w:p>
    <w:p>
      <w:r>
        <w:t xml:space="preserve">обязуется  возместить  все  убытки,  вызванные  нарушением  прав   на
</w:t>
      </w:r>
    </w:p>
    <w:p>
      <w:r>
        <w:t xml:space="preserve">оговоренные ПП третьих лиц.
</w:t>
      </w:r>
    </w:p>
    <w:p>
      <w:r>
        <w:t xml:space="preserve">4.5.   Все   изменения   и   дополнения  к  настоящему  договору
</w:t>
      </w:r>
    </w:p>
    <w:p>
      <w:r>
        <w:t xml:space="preserve">действительны лишь в случае, если они совершены в письменной форме  и
</w:t>
      </w:r>
    </w:p>
    <w:p>
      <w:r>
        <w:t xml:space="preserve">подписаны обеими сторонами.
</w:t>
      </w:r>
    </w:p>
    <w:p>
      <w:r>
        <w:t xml:space="preserve">5. Порядок расчетов
</w:t>
      </w:r>
    </w:p>
    <w:p>
      <w:r>
        <w:t xml:space="preserve">5.1.  Расчеты между "Представителем" и "Автором" производятся на
</w:t>
      </w:r>
    </w:p>
    <w:p>
      <w:r>
        <w:t xml:space="preserve">основании  данных  учета  поставок  и   реализации   каждого   ПП   с
</w:t>
      </w:r>
    </w:p>
    <w:p>
      <w:r>
        <w:t xml:space="preserve">предоставлением отчета за квартал.
</w:t>
      </w:r>
    </w:p>
    <w:p>
      <w:r>
        <w:t xml:space="preserve">5.2.  "Представитель" перечисляет ______________% общей суммы от
</w:t>
      </w:r>
    </w:p>
    <w:p>
      <w:r>
        <w:t xml:space="preserve">реализации ПП за квартал на счет  "Автора"  не  позднее  15-го  числа
</w:t>
      </w:r>
    </w:p>
    <w:p>
      <w:r>
        <w:t xml:space="preserve">месяца,  следующего  за  отчетным  периодом, и направляет в его адрес
</w:t>
      </w:r>
    </w:p>
    <w:p>
      <w:r>
        <w:t xml:space="preserve">отчет за квартал.
</w:t>
      </w:r>
    </w:p>
    <w:p>
      <w:r>
        <w:t xml:space="preserve">5.3.   При   прекращении    действия    договора    производится
</w:t>
      </w:r>
    </w:p>
    <w:p>
      <w:r>
        <w:t xml:space="preserve">окончательный  расчет,  который  выполняется  аналогично  расчетам за
</w:t>
      </w:r>
    </w:p>
    <w:p>
      <w:r>
        <w:t xml:space="preserve">квартал. При этом в 10-дневный срок проверяются  взаимные  расчеты  с
</w:t>
      </w:r>
    </w:p>
    <w:p>
      <w:r>
        <w:t xml:space="preserve">начала   действия   договора,   составляется   отчет  и  производятся
</w:t>
      </w:r>
    </w:p>
    <w:p>
      <w:r>
        <w:t xml:space="preserve">перечисления ____________% суммы от реализации программных средств на
</w:t>
      </w:r>
    </w:p>
    <w:p>
      <w:r>
        <w:t xml:space="preserve">счет "Автора".
</w:t>
      </w:r>
    </w:p>
    <w:p>
      <w:r>
        <w:t xml:space="preserve">6. Ответственность сторон
</w:t>
      </w:r>
    </w:p>
    <w:p>
      <w:r>
        <w:t xml:space="preserve">6.1. В случае несвоевременного перечисления сумм  от  реализации
</w:t>
      </w:r>
    </w:p>
    <w:p>
      <w:r>
        <w:t xml:space="preserve">ПП  за  квартал  "Представитель"  платит  пеню в размере ________% от
</w:t>
      </w:r>
    </w:p>
    <w:p>
      <w:r>
        <w:t xml:space="preserve">суммы  перечисления  за  каждый  день  просрочки.  Днем  перечисления
</w:t>
      </w:r>
    </w:p>
    <w:p>
      <w:r>
        <w:t xml:space="preserve">считается день принятия банком платежных документов "Представителя".
</w:t>
      </w:r>
    </w:p>
    <w:p>
      <w:r>
        <w:t xml:space="preserve">6.2.  Все  возникающие  по  договору  разногласия стороны должны
</w:t>
      </w:r>
    </w:p>
    <w:p>
      <w:r>
        <w:t xml:space="preserve">стремиться урегулировать в ходе переговоров, а в случае  недостижения
</w:t>
      </w:r>
    </w:p>
    <w:p>
      <w:r>
        <w:t xml:space="preserve">согласия - в соответствии с действующим законодательством.
</w:t>
      </w:r>
    </w:p>
    <w:p>
      <w:r>
        <w:t xml:space="preserve">7. Срок действия договора
</w:t>
      </w:r>
    </w:p>
    <w:p>
      <w:r>
        <w:t xml:space="preserve">7.1.  Срок  действия  договора устанавливается с даты подписания
</w:t>
      </w:r>
    </w:p>
    <w:p>
      <w:r>
        <w:t xml:space="preserve">его сторонами до приостановления его действия по инициативе одной  из
</w:t>
      </w:r>
    </w:p>
    <w:p>
      <w:r>
        <w:t xml:space="preserve">сторон, о чем она сообщает второй стороне за два месяца до вступления
</w:t>
      </w:r>
    </w:p>
    <w:p>
      <w:r>
        <w:t xml:space="preserve">решения  в  силу.  За это время "Представитель" производит реализацию
</w:t>
      </w:r>
    </w:p>
    <w:p>
      <w:r>
        <w:t xml:space="preserve">оставшихся ПП, а в случае невозможности реализации  -  возвращает  их
</w:t>
      </w:r>
    </w:p>
    <w:p>
      <w:r>
        <w:t xml:space="preserve">"Автору".
</w:t>
      </w:r>
    </w:p>
    <w:p>
      <w:r>
        <w:t xml:space="preserve">7.2.  Отношения между сторонами по настоящему договору считаются
</w:t>
      </w:r>
    </w:p>
    <w:p>
      <w:r>
        <w:t xml:space="preserve">законченными после выполнения взаимных обязательств и  урегулирования
</w:t>
      </w:r>
    </w:p>
    <w:p>
      <w:r>
        <w:t xml:space="preserve">расчетов.
</w:t>
      </w:r>
    </w:p>
    <w:p>
      <w:r>
        <w:t xml:space="preserve">8. Адреса и реквизиты сторон
</w:t>
      </w:r>
    </w:p>
    <w:p>
      <w:r>
        <w:t xml:space="preserve">"Представитель": ____________________________________________________
</w:t>
      </w:r>
    </w:p>
    <w:p>
      <w:r>
        <w:t xml:space="preserve">____________________________________________________
</w:t>
      </w:r>
    </w:p>
    <w:p>
      <w:r>
        <w:t xml:space="preserve">расчетный счет _____________________________________
</w:t>
      </w:r>
    </w:p>
    <w:p>
      <w:r>
        <w:t xml:space="preserve">____________________________________________________
</w:t>
      </w:r>
    </w:p>
    <w:p>
      <w:r>
        <w:t xml:space="preserve">"Автор":         ____________________________________________________
</w:t>
      </w:r>
    </w:p>
    <w:p>
      <w:r>
        <w:t xml:space="preserve">____________________________________________________
</w:t>
      </w:r>
    </w:p>
    <w:p>
      <w:r>
        <w:t xml:space="preserve">расчетный счет _____________________________________
</w:t>
      </w:r>
    </w:p>
    <w:p>
      <w:r>
        <w:t xml:space="preserve">____________________________________________________
</w:t>
      </w:r>
    </w:p>
    <w:p>
      <w:r>
        <w:t xml:space="preserve">О  перемене  адреса  или счета в банке Стороны обязаны уведомить
</w:t>
      </w:r>
    </w:p>
    <w:p>
      <w:r>
        <w:t xml:space="preserve">друг друга.
</w:t>
      </w:r>
    </w:p>
    <w:p>
      <w:r>
        <w:t xml:space="preserve">Договор составлен в 2-х экземплярах, из которых один находится у
</w:t>
      </w:r>
    </w:p>
    <w:p>
      <w:r>
        <w:t xml:space="preserve">"Автора", второй у "Представителя".
</w:t>
      </w:r>
    </w:p>
    <w:p>
      <w:r>
        <w:t xml:space="preserve">Приложения:
</w:t>
      </w:r>
    </w:p>
    <w:p>
      <w:r>
        <w:t xml:space="preserve">1. Прейскурант.
</w:t>
      </w:r>
    </w:p>
    <w:p>
      <w:r>
        <w:t xml:space="preserve">Подписи сторон:
</w:t>
      </w:r>
    </w:p>
    <w:p>
      <w:r>
        <w:t xml:space="preserve">"Представитель":                       "Автор":
</w:t>
      </w:r>
    </w:p>
    <w:p>
      <w:r>
        <w:t xml:space="preserve">_______________________________        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2023-10-10T09:38:29.585Z</dcterms:created>
  <dcterms:modified xsi:type="dcterms:W3CDTF">2023-10-10T09:38:29.585Z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